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E8" w:rsidRPr="00277C43" w:rsidRDefault="007B6E96" w:rsidP="001242E8">
      <w:pPr>
        <w:pStyle w:val="a4"/>
        <w:jc w:val="center"/>
        <w:rPr>
          <w:sz w:val="14"/>
        </w:rPr>
      </w:pPr>
      <w:r>
        <w:rPr>
          <w:sz w:val="14"/>
        </w:rPr>
        <w:pict>
          <v:group id="_x0000_s1027" style="position:absolute;left:0;text-align:left;margin-left:-69.05pt;margin-top:5pt;width:613.35pt;height:21.6pt;z-index:251660288" coordorigin=",2736" coordsize="11794,432">
            <v:group id="_x0000_s1028" style="position:absolute;left:1134;top:2992;width:10191;height:45" coordorigin="1134,2827" coordsize="10191,45">
              <v:line id="_x0000_s1029" style="position:absolute" from="1134,2827" to="11310,2828">
                <v:stroke startarrowwidth="narrow" startarrowlength="short" endarrowwidth="narrow" endarrowlength="short"/>
              </v:line>
              <v:line id="_x0000_s1030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1" style="position:absolute;left:11227;top:2736;width:567;height:432" stroked="f"/>
            <v:rect id="_x0000_s1032" style="position:absolute;top:2736;width:1134;height:432" stroked="f"/>
            <w10:wrap anchorx="page"/>
          </v:group>
        </w:pict>
      </w:r>
      <w:r w:rsidR="001242E8" w:rsidRPr="00277C43">
        <w:rPr>
          <w:sz w:val="14"/>
        </w:rPr>
        <w:t>Муниципальное   бюджетное  общеобразовательное   учреждение</w:t>
      </w:r>
    </w:p>
    <w:p w:rsidR="001242E8" w:rsidRPr="00277C43" w:rsidRDefault="001242E8" w:rsidP="001242E8">
      <w:pPr>
        <w:pStyle w:val="a4"/>
        <w:jc w:val="center"/>
        <w:rPr>
          <w:sz w:val="14"/>
        </w:rPr>
      </w:pPr>
      <w:r>
        <w:rPr>
          <w:sz w:val="14"/>
        </w:rPr>
        <w:t xml:space="preserve"> «</w:t>
      </w:r>
      <w:r w:rsidRPr="00277C43">
        <w:rPr>
          <w:sz w:val="14"/>
        </w:rPr>
        <w:t>Огнеупорненская    средняя    общеобразовательная   школа</w:t>
      </w:r>
      <w:r>
        <w:rPr>
          <w:sz w:val="14"/>
        </w:rPr>
        <w:t>»</w:t>
      </w:r>
    </w:p>
    <w:p w:rsidR="001242E8" w:rsidRPr="00277C43" w:rsidRDefault="001242E8" w:rsidP="001242E8">
      <w:pPr>
        <w:pStyle w:val="a4"/>
        <w:jc w:val="center"/>
        <w:rPr>
          <w:sz w:val="14"/>
        </w:rPr>
      </w:pPr>
    </w:p>
    <w:p w:rsidR="001242E8" w:rsidRPr="00277C43" w:rsidRDefault="001242E8" w:rsidP="001242E8">
      <w:pPr>
        <w:pStyle w:val="a4"/>
        <w:jc w:val="center"/>
        <w:rPr>
          <w:sz w:val="14"/>
        </w:rPr>
      </w:pPr>
      <w:r w:rsidRPr="00277C43">
        <w:rPr>
          <w:sz w:val="14"/>
        </w:rPr>
        <w:t xml:space="preserve">457236, Чесменский район, п. Огнеупорный ул. </w:t>
      </w:r>
      <w:proofErr w:type="gramStart"/>
      <w:r w:rsidRPr="00277C43">
        <w:rPr>
          <w:sz w:val="14"/>
        </w:rPr>
        <w:t>Строительная</w:t>
      </w:r>
      <w:proofErr w:type="gramEnd"/>
      <w:r w:rsidRPr="00277C43">
        <w:rPr>
          <w:sz w:val="14"/>
        </w:rPr>
        <w:t>, 12;</w:t>
      </w:r>
    </w:p>
    <w:p w:rsidR="001242E8" w:rsidRPr="00277C43" w:rsidRDefault="001242E8" w:rsidP="001242E8">
      <w:pPr>
        <w:pStyle w:val="a4"/>
        <w:jc w:val="center"/>
        <w:rPr>
          <w:sz w:val="14"/>
        </w:rPr>
      </w:pPr>
      <w:r w:rsidRPr="00277C43">
        <w:rPr>
          <w:sz w:val="14"/>
        </w:rPr>
        <w:t xml:space="preserve">Телефон: (35169) 94-0-16;  </w:t>
      </w:r>
      <w:proofErr w:type="spellStart"/>
      <w:proofErr w:type="gramStart"/>
      <w:r w:rsidRPr="00277C43">
        <w:rPr>
          <w:sz w:val="14"/>
        </w:rPr>
        <w:t>е</w:t>
      </w:r>
      <w:proofErr w:type="gramEnd"/>
      <w:r w:rsidRPr="00277C43">
        <w:rPr>
          <w:sz w:val="14"/>
        </w:rPr>
        <w:t>-mail</w:t>
      </w:r>
      <w:proofErr w:type="spellEnd"/>
      <w:r w:rsidRPr="00277C43">
        <w:rPr>
          <w:sz w:val="14"/>
        </w:rPr>
        <w:t xml:space="preserve">: </w:t>
      </w:r>
      <w:proofErr w:type="spellStart"/>
      <w:r w:rsidRPr="00277C43">
        <w:rPr>
          <w:sz w:val="14"/>
          <w:lang w:val="en-US"/>
        </w:rPr>
        <w:t>ogneuporniy</w:t>
      </w:r>
      <w:proofErr w:type="spellEnd"/>
      <w:r w:rsidRPr="00277C43">
        <w:rPr>
          <w:sz w:val="14"/>
        </w:rPr>
        <w:t>@</w:t>
      </w:r>
      <w:r w:rsidRPr="00277C43">
        <w:rPr>
          <w:sz w:val="14"/>
          <w:lang w:val="en-US"/>
        </w:rPr>
        <w:t>mail</w:t>
      </w:r>
      <w:r w:rsidRPr="00277C43">
        <w:rPr>
          <w:sz w:val="14"/>
        </w:rPr>
        <w:t>.</w:t>
      </w:r>
      <w:proofErr w:type="spellStart"/>
      <w:r w:rsidRPr="00277C43">
        <w:rPr>
          <w:sz w:val="14"/>
          <w:lang w:val="en-US"/>
        </w:rPr>
        <w:t>ru</w:t>
      </w:r>
      <w:proofErr w:type="spellEnd"/>
    </w:p>
    <w:p w:rsidR="001242E8" w:rsidRDefault="001242E8" w:rsidP="001242E8"/>
    <w:p w:rsidR="00C42E67" w:rsidRDefault="00C42E67" w:rsidP="00B404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551F" w:rsidRDefault="0018551F" w:rsidP="00B404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551F" w:rsidRDefault="0018551F" w:rsidP="00B404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36FB" w:rsidRDefault="0018551F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123B93" w:rsidRPr="00123B93">
        <w:rPr>
          <w:rFonts w:ascii="Times New Roman" w:hAnsi="Times New Roman" w:cs="Times New Roman"/>
          <w:b/>
          <w:sz w:val="36"/>
          <w:szCs w:val="36"/>
        </w:rPr>
        <w:t>Должностные инструкции работников школьной столовой</w:t>
      </w:r>
      <w:r w:rsidR="00123B93"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FB" w:rsidRPr="00B836FB" w:rsidRDefault="00B836FB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836FB">
        <w:rPr>
          <w:rFonts w:ascii="Times New Roman" w:hAnsi="Times New Roman" w:cs="Times New Roman"/>
          <w:b/>
          <w:sz w:val="36"/>
          <w:szCs w:val="36"/>
        </w:rPr>
        <w:t xml:space="preserve">                          МБОУ « Огнеупорненская СОШ»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36"/>
          <w:szCs w:val="36"/>
        </w:rPr>
        <w:t>Повар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  <w:r w:rsidRPr="00123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1.1. Повар назначается и освобождается от должности директором школы. На период отпуска и временной нетрудоспособности повара его обязанности могут быть возложены на других работников школьной столовой.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1.2. Повар должен иметь необходимую профессиональную подготовку или соответствующий опыт работы.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1.3. Повар подчиняется непосредственно заведующему производством (шеф-повару).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1.4. В своей деятельности повар руководствуется законом Российской Федерации «Об образовании», Типовым положением об общеобразовательном учреждении,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правилами и нормами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2.3.2.1324–03 «Гигиенические требования к срокам годности и условиям хранения пищевых продуктов»,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правилами и нормами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2.3.2.1940–05 «Организация детского питания», руководящими документами Правительства Российской Федерации, Правительства субъекта Российской Федерации и органов управления образованием всех уровней по вопросам организации питания обучающихся; сборниками технологических нормативов и рецептур блюд и кулинарных изделий для предприятий общественного питания;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другими локальными правовыми актами школы, включая правила внутреннего трудового распорядка, приказы и распоряжения директора школы, настоящую должностную инструкцию и трудовой договор. Повар соблюдает Конвенцию ООН о правах ребенка.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2.1. Повар является на работу строго по расписанию.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>Повар обязан: ˗ обеспечить подготовку рабочего места к началу рабочего дня; ˗ подготавливать основную продукцию, входящую в меню, и готовить обеды, строго соблюдая технологический процесс и согласно установленным рецептам; ˗ соблюдать правила товарного соседства и ротации продуктов, контролировать сроки реализации продуктов; ˗ поддерживать чистоту и порядок на кухне и на своем рабочем месте в соответствии с требованиями СЭС;</w:t>
      </w:r>
      <w:proofErr w:type="gramEnd"/>
      <w:r w:rsidRPr="00123B93">
        <w:rPr>
          <w:rFonts w:ascii="Times New Roman" w:hAnsi="Times New Roman" w:cs="Times New Roman"/>
          <w:sz w:val="24"/>
          <w:szCs w:val="24"/>
        </w:rPr>
        <w:t xml:space="preserve"> ˗ участвовать в плановых генеральных уборках; ˗ выполнять разовые поручения администрации, связанные с производственными процессами; 2 ˗ соблюдать правила и нормы охраны труда и техники безопасности труда, санитарные требования и правила личной гигиены, производственной и трудовой дисциплины, правила внутреннего трудового распорядка; ˗ уметь пользоваться оборудованием производства и следить за его сохранностью; ˗ быть предельно вежливым; ˗ в случае возникновения внештатных ситуаций своевременно ставить в известность администрацию; ˗ своевременно проходить медицинские обследования, сдавать анализы, согласно требованиям СЭС. 2.3. Повару запрещается: ˗ оставлять рабочее место без разрешения непосредственного </w:t>
      </w:r>
      <w:r w:rsidRPr="00123B93">
        <w:rPr>
          <w:rFonts w:ascii="Times New Roman" w:hAnsi="Times New Roman" w:cs="Times New Roman"/>
          <w:sz w:val="24"/>
          <w:szCs w:val="24"/>
        </w:rPr>
        <w:lastRenderedPageBreak/>
        <w:t>руководителя; ˗ курить в неположенных местах и распивать спиртные напитки на всей территории предприятия; ˗ использовать ненормативную или сленговую лексику, презрительную интонацию, грубить;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2.4. Варит: ˗ бульоны; ˗ картофель и другие овощи; ˗ каши и макаронные изделия.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2.5. 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>Осуществляет приготовление: ˗ супов на прозрачных бульонах; ˗ диетических блюд на бульонах, овощных и фруктовых отварах; ˗ вторых блюд из овощей, рыбы и мяса в тушеном и запеченном виде; ˗ различных соусов, горячих и холодных напитков; ˗ паровых омлетов натуральных и фаршированных; ˗ изделий из песочного и слоеного теста; ˗ сладких блюд и мучных изделий; ˗ блинов, оладий, блинчиков;</w:t>
      </w:r>
      <w:proofErr w:type="gramEnd"/>
      <w:r w:rsidRPr="00123B93">
        <w:rPr>
          <w:rFonts w:ascii="Times New Roman" w:hAnsi="Times New Roman" w:cs="Times New Roman"/>
          <w:sz w:val="24"/>
          <w:szCs w:val="24"/>
        </w:rPr>
        <w:t xml:space="preserve"> ˗ салатов из свежих, вареных и припущенных овощей, с мясом и рыбой; ˗ рыбы под маринадом; ˗ бутербродов, блюд из полуфабрикатов, консервов и концентратов.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2.6. 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 xml:space="preserve">Осуществляет: ˗ процеживание, протирание, замешивание, измельчение, формовку,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фарширование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>, начинку изделий; ˗ комплектацию (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порционирование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) и раздачу блюд. </w:t>
      </w:r>
      <w:proofErr w:type="gramEnd"/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3. Права Повар имеет право в пределах своей компетенции</w:t>
      </w:r>
      <w:r w:rsidRPr="00123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3.1. Привлекать к дисциплинарной ответственности обучающихся за проступки,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ритмичную работу школьной столовой, в порядке, установленном правилами о поощрениях и взысканиях.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3.2. Вносить предложения по совершенствованию работы школьной столовой и организации технологического процесса.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3.3.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 3.4. Требовать: ˗ от учащихся выполнения устава школы, соблюдения правил поведения для учащихся, правил пользования школьной столовой; ˗ от любых посторонних лиц покинуть закрепленное за ним помещение, если на это посещение не было дано разрешение администрации школы.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3.5. Повышать свою квалификацию.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 xml:space="preserve"> 4. Ответственность</w:t>
      </w: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 или деятельности школьной столовой, повар несет дисциплинарную ответственность в порядке, определенном трудовым законодательством.</w:t>
      </w:r>
      <w:proofErr w:type="gramEnd"/>
      <w:r w:rsidRPr="00123B93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4.2. За нарушение правил пожарной безопасности, охраны труда, санитарно-гигиенических правил работы столовой (пищеблока) повар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4.3.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повар несет материальную ответственность в порядке и в пределах, установленных трудовым и (или) гражданским законодательством.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4.4. Несёт ответственность за качество приготовленной пищи.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5. Взаимоотношения. Связи по должности Повар</w:t>
      </w:r>
      <w:r w:rsidRPr="00123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5.1. Работает по графику, составленному исходя из 40-часовой рабочей недели и утвержденному директором школы.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lastRenderedPageBreak/>
        <w:t>5.2. Получает от своего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5.3. Систематически обменивается информацией по вопросам, входящим в его компетенцию, с работниками столовой.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5.4. Исполняет обязанности других работников столовой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5.5. Передает непосредственному руководителю информацию, полученную на совещаниях и семинарах, непосредственно после ее получения. </w:t>
      </w:r>
    </w:p>
    <w:p w:rsidR="00F866B2" w:rsidRDefault="00F866B2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32"/>
          <w:szCs w:val="32"/>
        </w:rPr>
        <w:t xml:space="preserve"> Подсобный (кухонный) рабочий</w:t>
      </w: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1.1. Подсобный (кухонный) рабочий назначается и освобождается от должности директором школы. На период отпуска и временной нетрудоспособности подсобного рабочего его обязанности могут быть возложены на других работников школьной столовой.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1.2. Подсобный (кухонный) рабочий не должен иметь медицинских противопоказаний.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1.3. Подсобный (кухонный) рабочий подчиняется непосредственно заведующему производством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123B93">
        <w:rPr>
          <w:rFonts w:ascii="Times New Roman" w:hAnsi="Times New Roman" w:cs="Times New Roman"/>
          <w:sz w:val="24"/>
          <w:szCs w:val="24"/>
        </w:rPr>
        <w:t xml:space="preserve">повару).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1.4. В своей деятельности подсобный (кухонный) рабочий руководствуется законом Российской Федерации «Об образовании»,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B9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нормами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2.3.2.1324–03 «Гигиенические требования к срокам годности и условиям хранения пищевых продуктов»,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правилами и нормами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2.3.2.1940–05 «Организация детского питания», руководящими документами Правительства Российской Федерации, Правительства субъекта Российской Федерации и органов управления образованием всех уровней по вопросам организации 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другими локальными правовыми актами школы, включая правила внутреннего трудового распорядка, приказы и распоряжения директора школы, настоящую должностную инструкцию, а также трудовым договором. Подсобный (кухонный) рабочий соблюдает Конвенцию ООН о правах ребенка. </w:t>
      </w:r>
    </w:p>
    <w:p w:rsidR="00F866B2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 xml:space="preserve"> Основными функциями, выполняемыми подсобным (кухонным) рабочим, являются: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2.1. Содержание помещения, оборудования и инвентаря столовой в состоянии, соответствующем санитарным требованиям. 6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2.2. Выполнение вспомогательных работ в помещении школьной столовой.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  <w:r w:rsidRPr="00123B93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Подсобный (кухонный) рабочий выполняет следующие </w:t>
      </w:r>
      <w:r w:rsidRPr="00123B93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3.1. Обеспечивает содержание в чистоте помещения столовой, оборудования и инвентаря.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3.2. Осуществляет: ˗ мойку кухонного инвентаря и оборудования; ˗ уборку отходов в специальные контейнеры; ˗ доставку сырья и полуфабрикатов со склада к месту обработки и приготовления.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4. Права Подсобный (кухонный) рабочий имеет право в пределах своей компетенции</w:t>
      </w:r>
      <w:r w:rsidRPr="00123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4.1. Представлять к дисциплинарной ответственности обучающихся за проступки, </w:t>
      </w:r>
      <w:proofErr w:type="spellStart"/>
      <w:r w:rsidRPr="00123B93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123B93">
        <w:rPr>
          <w:rFonts w:ascii="Times New Roman" w:hAnsi="Times New Roman" w:cs="Times New Roman"/>
          <w:sz w:val="24"/>
          <w:szCs w:val="24"/>
        </w:rPr>
        <w:t xml:space="preserve"> ритмичную работу школьной столовой, в порядке, установленном правилами о поощрениях и взысканиях.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4.2. Вносить предложения по совершенствованию работы школьной столовой.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lastRenderedPageBreak/>
        <w:t xml:space="preserve"> 4.3.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 4.4. Повышать свою квалификацию.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Pr="00123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23B9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 и (или) деятельности школьной столовой, подсобный (кухонный) рабочий несет дисциплинарную ответственность в порядке, определенном трудовым законодательством.</w:t>
      </w:r>
      <w:proofErr w:type="gramEnd"/>
      <w:r w:rsidRPr="00123B93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5.2. За нарушение правил пожарной безопасности, охраны труда, санитарно-гигиенических правил работы столовой (пищеблока) подсобный (кухонный) рабочий привлекается к административной ответственности в порядке и в случаях, предусмотренных административным законодательством. 5.3. За виновное причинение школе или участникам образовательного процесса ущерба, в том числе морального, в связи с исполнением (неисполнением) своих должностных обязанностей, а также неиспользование прав, предоставленных настоящей инструкцией, подсобный (кухонный) рабочий несет материальную ответственность в порядке и в пределах, установленных трудовым и (или) гражданским законодательством.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b/>
          <w:sz w:val="24"/>
          <w:szCs w:val="24"/>
        </w:rPr>
        <w:t>6. Взаимоотношения</w:t>
      </w:r>
      <w:r w:rsidRPr="00123B93">
        <w:rPr>
          <w:rFonts w:ascii="Times New Roman" w:hAnsi="Times New Roman" w:cs="Times New Roman"/>
          <w:sz w:val="24"/>
          <w:szCs w:val="24"/>
        </w:rPr>
        <w:t xml:space="preserve">. Связи по должности Подсобный (кухонный) рабочий: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6.1. Работает по графику, составленному исходя из 40-часовой рабочей недели и утвержденному директором школы.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6.2. Получает от своего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6.3. Систематически обменивается информацией по вопросам, входящим в его компетенцию, с работниками столовой. 7 </w:t>
      </w:r>
    </w:p>
    <w:p w:rsid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>6.4. Исполняет обязанности других работников столовой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школы.</w:t>
      </w:r>
    </w:p>
    <w:p w:rsidR="0018551F" w:rsidRPr="00123B93" w:rsidRDefault="00123B93" w:rsidP="00123B93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B93">
        <w:rPr>
          <w:rFonts w:ascii="Times New Roman" w:hAnsi="Times New Roman" w:cs="Times New Roman"/>
          <w:sz w:val="24"/>
          <w:szCs w:val="24"/>
        </w:rPr>
        <w:t xml:space="preserve"> 6.5. Передает непосредственному руководителю информацию, полученную на совещаниях и семинарах, непосредственно после ее получения. С инструкцией ознакомлены: </w:t>
      </w:r>
    </w:p>
    <w:p w:rsidR="0018551F" w:rsidRPr="00123B93" w:rsidRDefault="0018551F" w:rsidP="0018551F">
      <w:pPr>
        <w:tabs>
          <w:tab w:val="left" w:pos="420"/>
          <w:tab w:val="left" w:pos="25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8551F" w:rsidRPr="00123B93" w:rsidSect="00C05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4095"/>
    <w:multiLevelType w:val="hybridMultilevel"/>
    <w:tmpl w:val="520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959"/>
    <w:rsid w:val="00021CBF"/>
    <w:rsid w:val="00033971"/>
    <w:rsid w:val="00036520"/>
    <w:rsid w:val="00061460"/>
    <w:rsid w:val="000679EC"/>
    <w:rsid w:val="000B40ED"/>
    <w:rsid w:val="0012203D"/>
    <w:rsid w:val="00123B93"/>
    <w:rsid w:val="001242E8"/>
    <w:rsid w:val="0018551F"/>
    <w:rsid w:val="00216F98"/>
    <w:rsid w:val="00224C6D"/>
    <w:rsid w:val="00241BF8"/>
    <w:rsid w:val="002626C2"/>
    <w:rsid w:val="00270853"/>
    <w:rsid w:val="00276901"/>
    <w:rsid w:val="002928BA"/>
    <w:rsid w:val="002A7019"/>
    <w:rsid w:val="00321A5C"/>
    <w:rsid w:val="00332744"/>
    <w:rsid w:val="00342ECE"/>
    <w:rsid w:val="0036780B"/>
    <w:rsid w:val="00376EA6"/>
    <w:rsid w:val="00384DF4"/>
    <w:rsid w:val="0038587A"/>
    <w:rsid w:val="00390D13"/>
    <w:rsid w:val="003E5FF3"/>
    <w:rsid w:val="004003B4"/>
    <w:rsid w:val="0043026D"/>
    <w:rsid w:val="00463877"/>
    <w:rsid w:val="00481E4E"/>
    <w:rsid w:val="004F28E9"/>
    <w:rsid w:val="004F35BC"/>
    <w:rsid w:val="00500ED4"/>
    <w:rsid w:val="005467EF"/>
    <w:rsid w:val="00563881"/>
    <w:rsid w:val="00593EA2"/>
    <w:rsid w:val="005974A0"/>
    <w:rsid w:val="00615959"/>
    <w:rsid w:val="006450C1"/>
    <w:rsid w:val="006633A0"/>
    <w:rsid w:val="00683D3F"/>
    <w:rsid w:val="00687EB7"/>
    <w:rsid w:val="00693BAB"/>
    <w:rsid w:val="007068B2"/>
    <w:rsid w:val="00711A1B"/>
    <w:rsid w:val="00736457"/>
    <w:rsid w:val="00764C14"/>
    <w:rsid w:val="007A68E0"/>
    <w:rsid w:val="007B6E96"/>
    <w:rsid w:val="00802623"/>
    <w:rsid w:val="00810CE1"/>
    <w:rsid w:val="00812158"/>
    <w:rsid w:val="00816606"/>
    <w:rsid w:val="00816B50"/>
    <w:rsid w:val="00817F89"/>
    <w:rsid w:val="00865C2A"/>
    <w:rsid w:val="00873757"/>
    <w:rsid w:val="008D3924"/>
    <w:rsid w:val="00914C09"/>
    <w:rsid w:val="00924852"/>
    <w:rsid w:val="00954644"/>
    <w:rsid w:val="00990E63"/>
    <w:rsid w:val="009C1783"/>
    <w:rsid w:val="009D7A06"/>
    <w:rsid w:val="00A178CB"/>
    <w:rsid w:val="00A4057F"/>
    <w:rsid w:val="00A46BCD"/>
    <w:rsid w:val="00A76E3D"/>
    <w:rsid w:val="00A849F5"/>
    <w:rsid w:val="00A8594C"/>
    <w:rsid w:val="00A90C13"/>
    <w:rsid w:val="00B16D58"/>
    <w:rsid w:val="00B34F9E"/>
    <w:rsid w:val="00B404EB"/>
    <w:rsid w:val="00B836FB"/>
    <w:rsid w:val="00BA333B"/>
    <w:rsid w:val="00BE4CB2"/>
    <w:rsid w:val="00BF110B"/>
    <w:rsid w:val="00C052C7"/>
    <w:rsid w:val="00C169BC"/>
    <w:rsid w:val="00C23023"/>
    <w:rsid w:val="00C42E67"/>
    <w:rsid w:val="00CF4F8F"/>
    <w:rsid w:val="00D25D3E"/>
    <w:rsid w:val="00D61E87"/>
    <w:rsid w:val="00D7449A"/>
    <w:rsid w:val="00E27E91"/>
    <w:rsid w:val="00E3180E"/>
    <w:rsid w:val="00E47677"/>
    <w:rsid w:val="00E5452F"/>
    <w:rsid w:val="00EB1A30"/>
    <w:rsid w:val="00F251A4"/>
    <w:rsid w:val="00F2531D"/>
    <w:rsid w:val="00F4543E"/>
    <w:rsid w:val="00F866B2"/>
    <w:rsid w:val="00FC1976"/>
    <w:rsid w:val="00FD0BAB"/>
    <w:rsid w:val="00FE0D47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42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2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6E3D"/>
    <w:pPr>
      <w:spacing w:after="0" w:line="240" w:lineRule="auto"/>
    </w:pPr>
  </w:style>
  <w:style w:type="character" w:styleId="a7">
    <w:name w:val="Strong"/>
    <w:basedOn w:val="a0"/>
    <w:uiPriority w:val="22"/>
    <w:qFormat/>
    <w:rsid w:val="00A76E3D"/>
    <w:rPr>
      <w:b/>
      <w:bCs/>
    </w:rPr>
  </w:style>
  <w:style w:type="character" w:customStyle="1" w:styleId="apple-converted-space">
    <w:name w:val="apple-converted-space"/>
    <w:basedOn w:val="a0"/>
    <w:rsid w:val="00A76E3D"/>
  </w:style>
  <w:style w:type="paragraph" w:styleId="a8">
    <w:name w:val="List Paragraph"/>
    <w:basedOn w:val="a"/>
    <w:uiPriority w:val="34"/>
    <w:qFormat/>
    <w:rsid w:val="0012203D"/>
    <w:pPr>
      <w:ind w:left="720"/>
      <w:contextualSpacing/>
    </w:pPr>
  </w:style>
  <w:style w:type="table" w:styleId="a9">
    <w:name w:val="Table Grid"/>
    <w:basedOn w:val="a1"/>
    <w:uiPriority w:val="59"/>
    <w:rsid w:val="0018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Светлана</cp:lastModifiedBy>
  <cp:revision>9</cp:revision>
  <cp:lastPrinted>2020-09-14T06:18:00Z</cp:lastPrinted>
  <dcterms:created xsi:type="dcterms:W3CDTF">2020-09-14T07:55:00Z</dcterms:created>
  <dcterms:modified xsi:type="dcterms:W3CDTF">2020-09-14T10:20:00Z</dcterms:modified>
</cp:coreProperties>
</file>